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4659FD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34102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373710" w:rsidRDefault="00373710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659FD" w:rsidRPr="004659FD" w:rsidRDefault="00447BFA" w:rsidP="004659FD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4659FD" w:rsidRPr="00105F38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Програми житлового господарства та поводження з відходами на території Житомирської міської територіальної громади на 2026-2030 роки та її затвердження в новій редакції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4659FD">
        <w:rPr>
          <w:iCs/>
          <w:sz w:val="28"/>
          <w:szCs w:val="28"/>
          <w:lang w:val="uk-UA" w:eastAsia="en-US"/>
        </w:rPr>
        <w:t xml:space="preserve"> </w:t>
      </w:r>
      <w:proofErr w:type="spellStart"/>
      <w:r w:rsidR="004659FD" w:rsidRPr="004A537B">
        <w:rPr>
          <w:sz w:val="28"/>
          <w:szCs w:val="28"/>
          <w:lang w:val="uk-UA"/>
        </w:rPr>
        <w:t>внести</w:t>
      </w:r>
      <w:proofErr w:type="spellEnd"/>
      <w:r w:rsidR="004659FD" w:rsidRPr="004A537B">
        <w:rPr>
          <w:sz w:val="28"/>
          <w:szCs w:val="28"/>
          <w:lang w:val="uk-UA"/>
        </w:rPr>
        <w:t xml:space="preserve"> зміни в зміст заходу 2.1. розділу 6</w:t>
      </w:r>
      <w:r w:rsidR="004659FD" w:rsidRPr="007062A3">
        <w:rPr>
          <w:sz w:val="28"/>
          <w:szCs w:val="28"/>
          <w:lang w:val="uk-UA"/>
        </w:rPr>
        <w:t xml:space="preserve"> додатку 1 Програми житлового господарства та поводження з відходами на території Житомирської міської територіальної громади на 2026-2030 роки, затвердженої рішенням міської ради від 18.12.2025 №1583 та викласти пункт у новій редакції, а саме: «Наукове дослідження з визначення морфологічного складу твердих побутових відходів утворених на території Житомирської міської територіальної громади» та визначити орієнтовний обсяг фінансування заходу у сумі 600 тис г</w:t>
      </w:r>
      <w:bookmarkStart w:id="0" w:name="_GoBack"/>
      <w:bookmarkEnd w:id="0"/>
      <w:r w:rsidR="004659FD" w:rsidRPr="007062A3">
        <w:rPr>
          <w:sz w:val="28"/>
          <w:szCs w:val="28"/>
          <w:lang w:val="uk-UA"/>
        </w:rPr>
        <w:t>рн</w:t>
      </w:r>
      <w:r w:rsidR="004659FD">
        <w:rPr>
          <w:sz w:val="28"/>
          <w:szCs w:val="28"/>
          <w:lang w:val="uk-UA"/>
        </w:rPr>
        <w:t>.</w:t>
      </w: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4C6C74" w:rsidRDefault="004C6C74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73710" w:rsidRPr="000F094F" w:rsidRDefault="00373710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7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8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9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5"/>
  </w:num>
  <w:num w:numId="4">
    <w:abstractNumId w:val="14"/>
  </w:num>
  <w:num w:numId="5">
    <w:abstractNumId w:val="9"/>
  </w:num>
  <w:num w:numId="6">
    <w:abstractNumId w:val="11"/>
  </w:num>
  <w:num w:numId="7">
    <w:abstractNumId w:val="18"/>
  </w:num>
  <w:num w:numId="8">
    <w:abstractNumId w:val="26"/>
  </w:num>
  <w:num w:numId="9">
    <w:abstractNumId w:val="23"/>
  </w:num>
  <w:num w:numId="10">
    <w:abstractNumId w:val="12"/>
  </w:num>
  <w:num w:numId="11">
    <w:abstractNumId w:val="10"/>
  </w:num>
  <w:num w:numId="12">
    <w:abstractNumId w:val="6"/>
  </w:num>
  <w:num w:numId="13">
    <w:abstractNumId w:val="25"/>
  </w:num>
  <w:num w:numId="14">
    <w:abstractNumId w:val="8"/>
  </w:num>
  <w:num w:numId="15">
    <w:abstractNumId w:val="1"/>
  </w:num>
  <w:num w:numId="16">
    <w:abstractNumId w:val="25"/>
  </w:num>
  <w:num w:numId="17">
    <w:abstractNumId w:val="13"/>
  </w:num>
  <w:num w:numId="1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7"/>
  </w:num>
  <w:num w:numId="20">
    <w:abstractNumId w:val="3"/>
  </w:num>
  <w:num w:numId="21">
    <w:abstractNumId w:val="17"/>
  </w:num>
  <w:num w:numId="22">
    <w:abstractNumId w:val="24"/>
  </w:num>
  <w:num w:numId="23">
    <w:abstractNumId w:val="20"/>
  </w:num>
  <w:num w:numId="24">
    <w:abstractNumId w:val="4"/>
  </w:num>
  <w:num w:numId="25">
    <w:abstractNumId w:val="16"/>
  </w:num>
  <w:num w:numId="26">
    <w:abstractNumId w:val="21"/>
  </w:num>
  <w:num w:numId="27">
    <w:abstractNumId w:val="19"/>
  </w:num>
  <w:num w:numId="28">
    <w:abstractNumId w:val="22"/>
  </w:num>
  <w:num w:numId="2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DFEE4D3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19C8B-2E62-4621-92C3-FDDE8F695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449</cp:revision>
  <cp:lastPrinted>2025-09-05T12:16:00Z</cp:lastPrinted>
  <dcterms:created xsi:type="dcterms:W3CDTF">2019-01-21T10:42:00Z</dcterms:created>
  <dcterms:modified xsi:type="dcterms:W3CDTF">2026-03-27T14:29:00Z</dcterms:modified>
</cp:coreProperties>
</file>